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70"/>
        </w:tabs>
        <w:adjustRightInd w:val="0"/>
        <w:snapToGrid w:val="0"/>
        <w:rPr>
          <w:rFonts w:hint="eastAsia" w:ascii="仿宋_GB2312" w:hAnsi="宋体" w:eastAsia="仿宋_GB2312"/>
          <w:sz w:val="32"/>
          <w:szCs w:val="32"/>
        </w:rPr>
      </w:pPr>
    </w:p>
    <w:p>
      <w:pPr>
        <w:tabs>
          <w:tab w:val="left" w:pos="70"/>
        </w:tabs>
        <w:adjustRightInd w:val="0"/>
        <w:snapToGrid w:val="0"/>
        <w:ind w:firstLine="720" w:firstLineChars="200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QC小组活动及成果评价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="62" w:afterLines="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="62"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名：北京中质协卓越培训中心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 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请务必在报名截止日期之前，将填写的回执表传真至本中心联系人收。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      电话</w:t>
      </w:r>
      <w:r>
        <w:rPr>
          <w:rFonts w:hint="eastAsia" w:ascii="宋体" w:hAnsi="宋体"/>
          <w:color w:val="000000"/>
          <w:sz w:val="24"/>
        </w:rPr>
        <w:t xml:space="preserve">：(010) 66079098,68419670  </w:t>
      </w:r>
      <w:r>
        <w:rPr>
          <w:rFonts w:hint="eastAsia" w:ascii="宋体" w:hAnsi="宋体"/>
          <w:sz w:val="24"/>
        </w:rPr>
        <w:t xml:space="preserve">  传真：(010)66079132</w:t>
      </w:r>
    </w:p>
    <w:p>
      <w:pPr/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  <w:rFonts w:hint="eastAsia"/>
        <w:sz w:val="28"/>
        <w:szCs w:val="28"/>
        <w:lang w:eastAsia="zh-CN"/>
      </w:rPr>
    </w:pPr>
    <w:r>
      <w:rPr>
        <w:rStyle w:val="4"/>
        <w:rFonts w:hint="eastAsia"/>
        <w:sz w:val="28"/>
        <w:szCs w:val="28"/>
        <w:lang w:eastAsia="zh-CN"/>
      </w:rPr>
      <w:t xml:space="preserve">— </w:t>
    </w:r>
    <w:r>
      <w:rPr>
        <w:rStyle w:val="4"/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rStyle w:val="4"/>
        <w:sz w:val="28"/>
        <w:szCs w:val="28"/>
      </w:rPr>
      <w:fldChar w:fldCharType="separate"/>
    </w:r>
    <w:r>
      <w:rPr>
        <w:rStyle w:val="4"/>
        <w:sz w:val="28"/>
        <w:szCs w:val="28"/>
        <w:lang w:val="zh-CN" w:eastAsia="zh-CN"/>
      </w:rPr>
      <w:t>1</w:t>
    </w:r>
    <w:r>
      <w:rPr>
        <w:rStyle w:val="4"/>
        <w:sz w:val="28"/>
        <w:szCs w:val="28"/>
      </w:rPr>
      <w:fldChar w:fldCharType="end"/>
    </w:r>
    <w:r>
      <w:rPr>
        <w:rStyle w:val="4"/>
        <w:rFonts w:hint="eastAsia"/>
        <w:sz w:val="28"/>
        <w:szCs w:val="28"/>
        <w:lang w:eastAsia="zh-CN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462B0"/>
    <w:rsid w:val="172462B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2015-11-23T05:36:00Z</dcterms:created>
  <dc:creator>caq</dc:creator>
  <cp:lastModifiedBy>caq</cp:lastModifiedBy>
  <dcterms:modified xsi:type="dcterms:W3CDTF">2015-11-23T05:36:25Z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