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AE9" w:rsidRPr="0040406C" w:rsidRDefault="00DD0AE9" w:rsidP="00DD0AE9">
      <w:pPr>
        <w:rPr>
          <w:rFonts w:ascii="黑体" w:eastAsia="黑体" w:hAnsi="黑体" w:cs="Arial"/>
          <w:sz w:val="32"/>
          <w:szCs w:val="32"/>
        </w:rPr>
      </w:pPr>
      <w:r w:rsidRPr="0040406C">
        <w:rPr>
          <w:rFonts w:ascii="黑体" w:eastAsia="黑体" w:hAnsi="黑体" w:cs="Arial" w:hint="eastAsia"/>
          <w:sz w:val="32"/>
          <w:szCs w:val="32"/>
        </w:rPr>
        <w:t>附件</w:t>
      </w:r>
      <w:r w:rsidRPr="0040406C">
        <w:rPr>
          <w:rFonts w:ascii="黑体" w:eastAsia="黑体" w:hAnsi="黑体" w:cs="Arial"/>
          <w:sz w:val="32"/>
          <w:szCs w:val="32"/>
        </w:rPr>
        <w:t>5</w:t>
      </w:r>
    </w:p>
    <w:p w:rsidR="00DD0AE9" w:rsidRPr="00576286" w:rsidRDefault="00DD0AE9" w:rsidP="00DD0AE9">
      <w:pPr>
        <w:spacing w:line="60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576286">
        <w:rPr>
          <w:rFonts w:ascii="方正小标宋简体" w:eastAsia="方正小标宋简体" w:hAnsi="华文中宋" w:hint="eastAsia"/>
          <w:sz w:val="36"/>
          <w:szCs w:val="36"/>
        </w:rPr>
        <w:t>全国质量创新大赛</w:t>
      </w:r>
      <w:r w:rsidRPr="00245CF2">
        <w:rPr>
          <w:rFonts w:ascii="方正小标宋简体" w:eastAsia="方正小标宋简体" w:hAnsi="华文中宋" w:hint="eastAsia"/>
          <w:sz w:val="36"/>
          <w:szCs w:val="36"/>
        </w:rPr>
        <w:t>（创新型</w:t>
      </w:r>
      <w:r w:rsidRPr="00245CF2">
        <w:rPr>
          <w:rFonts w:ascii="方正小标宋简体" w:eastAsia="方正小标宋简体" w:hAnsi="华文中宋"/>
          <w:sz w:val="36"/>
          <w:szCs w:val="36"/>
        </w:rPr>
        <w:t>QC</w:t>
      </w:r>
      <w:r w:rsidRPr="00245CF2">
        <w:rPr>
          <w:rFonts w:ascii="方正小标宋简体" w:eastAsia="方正小标宋简体" w:hAnsi="华文中宋" w:hint="eastAsia"/>
          <w:sz w:val="36"/>
          <w:szCs w:val="36"/>
        </w:rPr>
        <w:t>小组成果）</w:t>
      </w:r>
      <w:r w:rsidRPr="00576286">
        <w:rPr>
          <w:rFonts w:ascii="方正小标宋简体" w:eastAsia="方正小标宋简体" w:hAnsi="华文中宋" w:hint="eastAsia"/>
          <w:sz w:val="36"/>
          <w:szCs w:val="36"/>
        </w:rPr>
        <w:t>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1655"/>
        <w:gridCol w:w="851"/>
        <w:gridCol w:w="1843"/>
        <w:gridCol w:w="708"/>
        <w:gridCol w:w="709"/>
        <w:gridCol w:w="1416"/>
      </w:tblGrid>
      <w:tr w:rsidR="00DD0AE9" w:rsidRPr="00E97EC8" w:rsidTr="0057764E">
        <w:trPr>
          <w:trHeight w:val="589"/>
          <w:jc w:val="center"/>
        </w:trPr>
        <w:tc>
          <w:tcPr>
            <w:tcW w:w="1459" w:type="dxa"/>
            <w:vAlign w:val="center"/>
          </w:tcPr>
          <w:p w:rsidR="00DD0AE9" w:rsidRDefault="00DD0AE9" w:rsidP="0057764E">
            <w:pPr>
              <w:spacing w:line="28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lang w:val="en-GB"/>
              </w:rPr>
            </w:pPr>
            <w:r w:rsidRPr="008E6197">
              <w:rPr>
                <w:rFonts w:ascii="Arial Narrow" w:hAnsi="Arial Narrow" w:hint="eastAsia"/>
                <w:bCs/>
                <w:color w:val="333333"/>
                <w:lang w:val="en-GB"/>
              </w:rPr>
              <w:t>组织名称</w:t>
            </w:r>
          </w:p>
          <w:p w:rsidR="00DD0AE9" w:rsidRDefault="00DD0AE9" w:rsidP="0057764E">
            <w:pPr>
              <w:spacing w:line="28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8E6197">
              <w:rPr>
                <w:rFonts w:ascii="Arial Narrow" w:hAnsi="Arial Narrow" w:hint="eastAsia"/>
                <w:bCs/>
                <w:color w:val="333333"/>
                <w:lang w:val="en-GB"/>
              </w:rPr>
              <w:t>（加盖公章）</w:t>
            </w:r>
          </w:p>
        </w:tc>
        <w:tc>
          <w:tcPr>
            <w:tcW w:w="7182" w:type="dxa"/>
            <w:gridSpan w:val="6"/>
            <w:vAlign w:val="center"/>
          </w:tcPr>
          <w:p w:rsidR="00DD0AE9" w:rsidRPr="00E97EC8" w:rsidRDefault="00DD0AE9" w:rsidP="0057764E">
            <w:pPr>
              <w:spacing w:line="280" w:lineRule="exact"/>
              <w:ind w:leftChars="-50" w:left="-105" w:rightChars="-52" w:right="-109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DD0AE9" w:rsidRPr="00E97EC8" w:rsidTr="0057764E">
        <w:trPr>
          <w:trHeight w:val="541"/>
          <w:jc w:val="center"/>
        </w:trPr>
        <w:tc>
          <w:tcPr>
            <w:tcW w:w="1459" w:type="dxa"/>
            <w:vAlign w:val="center"/>
          </w:tcPr>
          <w:p w:rsidR="00DD0AE9" w:rsidRDefault="00DD0AE9" w:rsidP="0057764E">
            <w:pPr>
              <w:spacing w:line="28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ascii="Arial Narrow" w:hAnsi="Arial Narrow" w:hint="eastAsia"/>
                <w:bCs/>
                <w:color w:val="333333"/>
                <w:lang w:val="en-GB"/>
              </w:rPr>
              <w:t>小组</w:t>
            </w:r>
            <w:r w:rsidRPr="008E6197">
              <w:rPr>
                <w:rFonts w:ascii="Arial Narrow" w:hAnsi="Arial Narrow" w:hint="eastAsia"/>
                <w:bCs/>
                <w:color w:val="333333"/>
                <w:lang w:val="en-GB"/>
              </w:rPr>
              <w:t>名称</w:t>
            </w:r>
          </w:p>
        </w:tc>
        <w:tc>
          <w:tcPr>
            <w:tcW w:w="7182" w:type="dxa"/>
            <w:gridSpan w:val="6"/>
            <w:vAlign w:val="center"/>
          </w:tcPr>
          <w:p w:rsidR="00DD0AE9" w:rsidRPr="00E97EC8" w:rsidRDefault="00DD0AE9" w:rsidP="0057764E">
            <w:pPr>
              <w:spacing w:line="280" w:lineRule="exact"/>
              <w:ind w:leftChars="-50" w:left="-105" w:rightChars="-52" w:right="-109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DD0AE9" w:rsidRPr="00E97EC8" w:rsidTr="0057764E">
        <w:trPr>
          <w:trHeight w:val="562"/>
          <w:jc w:val="center"/>
        </w:trPr>
        <w:tc>
          <w:tcPr>
            <w:tcW w:w="1459" w:type="dxa"/>
            <w:vAlign w:val="center"/>
          </w:tcPr>
          <w:p w:rsidR="00DD0AE9" w:rsidRPr="00E97EC8" w:rsidRDefault="00DD0AE9" w:rsidP="0057764E">
            <w:pPr>
              <w:spacing w:line="28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8E6197">
              <w:rPr>
                <w:rFonts w:ascii="Arial Narrow" w:hAnsi="Arial Narrow" w:hint="eastAsia"/>
                <w:bCs/>
                <w:color w:val="333333"/>
                <w:lang w:val="en-GB"/>
              </w:rPr>
              <w:t>课题名称</w:t>
            </w:r>
          </w:p>
        </w:tc>
        <w:tc>
          <w:tcPr>
            <w:tcW w:w="7182" w:type="dxa"/>
            <w:gridSpan w:val="6"/>
            <w:vAlign w:val="center"/>
          </w:tcPr>
          <w:p w:rsidR="00DD0AE9" w:rsidRPr="00E97EC8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DD0AE9" w:rsidRPr="00E97EC8" w:rsidTr="0057764E">
        <w:trPr>
          <w:trHeight w:val="556"/>
          <w:jc w:val="center"/>
        </w:trPr>
        <w:tc>
          <w:tcPr>
            <w:tcW w:w="1459" w:type="dxa"/>
            <w:vAlign w:val="center"/>
          </w:tcPr>
          <w:p w:rsidR="00DD0AE9" w:rsidRPr="0030646D" w:rsidRDefault="00DD0AE9" w:rsidP="0057764E">
            <w:pPr>
              <w:spacing w:line="28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lang w:val="en-GB"/>
              </w:rPr>
            </w:pPr>
            <w:r w:rsidRPr="008E6197">
              <w:rPr>
                <w:rFonts w:ascii="Arial Narrow" w:hAnsi="Arial Narrow" w:hint="eastAsia"/>
                <w:bCs/>
                <w:color w:val="333333"/>
                <w:lang w:val="en-GB"/>
              </w:rPr>
              <w:t>通讯地址</w:t>
            </w:r>
          </w:p>
        </w:tc>
        <w:tc>
          <w:tcPr>
            <w:tcW w:w="5057" w:type="dxa"/>
            <w:gridSpan w:val="4"/>
            <w:vAlign w:val="center"/>
          </w:tcPr>
          <w:p w:rsidR="00DD0AE9" w:rsidRPr="00E97EC8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DD0AE9" w:rsidRPr="0030646D" w:rsidRDefault="00DD0AE9" w:rsidP="0057764E">
            <w:pPr>
              <w:spacing w:line="28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lang w:val="en-GB"/>
              </w:rPr>
            </w:pPr>
            <w:r w:rsidRPr="008E6197">
              <w:rPr>
                <w:rFonts w:ascii="Arial Narrow" w:hAnsi="Arial Narrow" w:hint="eastAsia"/>
                <w:bCs/>
                <w:color w:val="333333"/>
                <w:lang w:val="en-GB"/>
              </w:rPr>
              <w:t>邮编</w:t>
            </w:r>
          </w:p>
        </w:tc>
        <w:tc>
          <w:tcPr>
            <w:tcW w:w="1416" w:type="dxa"/>
            <w:vAlign w:val="center"/>
          </w:tcPr>
          <w:p w:rsidR="00DD0AE9" w:rsidRPr="00E97EC8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DD0AE9" w:rsidRPr="00E97EC8" w:rsidTr="0057764E">
        <w:trPr>
          <w:trHeight w:val="550"/>
          <w:jc w:val="center"/>
        </w:trPr>
        <w:tc>
          <w:tcPr>
            <w:tcW w:w="1459" w:type="dxa"/>
            <w:vAlign w:val="center"/>
          </w:tcPr>
          <w:p w:rsidR="00DD0AE9" w:rsidRPr="0030646D" w:rsidRDefault="00DD0AE9" w:rsidP="0057764E">
            <w:pPr>
              <w:spacing w:line="28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lang w:val="en-GB"/>
              </w:rPr>
            </w:pPr>
            <w:r w:rsidRPr="008E6197">
              <w:rPr>
                <w:rFonts w:ascii="Arial Narrow" w:hAnsi="Arial Narrow" w:hint="eastAsia"/>
                <w:bCs/>
                <w:color w:val="333333"/>
                <w:lang w:val="en-GB"/>
              </w:rPr>
              <w:t>联系人</w:t>
            </w:r>
          </w:p>
        </w:tc>
        <w:tc>
          <w:tcPr>
            <w:tcW w:w="1655" w:type="dxa"/>
            <w:vAlign w:val="center"/>
          </w:tcPr>
          <w:p w:rsidR="00DD0AE9" w:rsidRPr="0030646D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DD0AE9" w:rsidRPr="0030646D" w:rsidRDefault="00DD0AE9" w:rsidP="0057764E">
            <w:pPr>
              <w:spacing w:line="28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lang w:val="en-GB"/>
              </w:rPr>
            </w:pPr>
            <w:r w:rsidRPr="008E6197">
              <w:rPr>
                <w:rFonts w:ascii="Arial Narrow" w:hAnsi="Arial Narrow" w:hint="eastAsia"/>
                <w:bCs/>
                <w:color w:val="333333"/>
                <w:lang w:val="en-GB"/>
              </w:rPr>
              <w:t>电话</w:t>
            </w:r>
          </w:p>
        </w:tc>
        <w:tc>
          <w:tcPr>
            <w:tcW w:w="1843" w:type="dxa"/>
            <w:vAlign w:val="center"/>
          </w:tcPr>
          <w:p w:rsidR="00DD0AE9" w:rsidRPr="0030646D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DD0AE9" w:rsidRPr="0030646D" w:rsidRDefault="00DD0AE9" w:rsidP="0057764E">
            <w:pPr>
              <w:spacing w:line="28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lang w:val="en-GB"/>
              </w:rPr>
            </w:pPr>
            <w:r w:rsidRPr="008E6197">
              <w:rPr>
                <w:rFonts w:ascii="Arial Narrow" w:hAnsi="Arial Narrow" w:hint="eastAsia"/>
                <w:bCs/>
                <w:color w:val="333333"/>
                <w:lang w:val="en-GB"/>
              </w:rPr>
              <w:t>传真</w:t>
            </w:r>
          </w:p>
        </w:tc>
        <w:tc>
          <w:tcPr>
            <w:tcW w:w="2125" w:type="dxa"/>
            <w:gridSpan w:val="2"/>
            <w:vAlign w:val="center"/>
          </w:tcPr>
          <w:p w:rsidR="00DD0AE9" w:rsidRPr="0030646D" w:rsidRDefault="00DD0AE9" w:rsidP="0057764E">
            <w:pPr>
              <w:spacing w:before="100" w:beforeAutospacing="1" w:after="100" w:afterAutospacing="1" w:line="280" w:lineRule="exact"/>
              <w:ind w:leftChars="-50" w:left="-105" w:rightChars="-52" w:right="-109"/>
              <w:outlineLvl w:val="0"/>
              <w:rPr>
                <w:rFonts w:ascii="Arial Narrow" w:hAnsi="Arial Narrow"/>
                <w:bCs/>
                <w:color w:val="333333"/>
                <w:lang w:val="en-GB"/>
              </w:rPr>
            </w:pPr>
          </w:p>
        </w:tc>
      </w:tr>
      <w:tr w:rsidR="00DD0AE9" w:rsidRPr="00E97EC8" w:rsidTr="0057764E">
        <w:trPr>
          <w:trHeight w:val="558"/>
          <w:jc w:val="center"/>
        </w:trPr>
        <w:tc>
          <w:tcPr>
            <w:tcW w:w="1459" w:type="dxa"/>
            <w:vAlign w:val="center"/>
          </w:tcPr>
          <w:p w:rsidR="00DD0AE9" w:rsidRPr="0030646D" w:rsidRDefault="00DD0AE9" w:rsidP="0057764E">
            <w:pPr>
              <w:spacing w:line="28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lang w:val="en-GB"/>
              </w:rPr>
            </w:pPr>
            <w:r w:rsidRPr="008E6197">
              <w:rPr>
                <w:rFonts w:ascii="Arial Narrow" w:hAnsi="Arial Narrow" w:hint="eastAsia"/>
                <w:bCs/>
                <w:color w:val="333333"/>
                <w:lang w:val="en-GB"/>
              </w:rPr>
              <w:t>手机</w:t>
            </w:r>
          </w:p>
        </w:tc>
        <w:tc>
          <w:tcPr>
            <w:tcW w:w="1655" w:type="dxa"/>
            <w:vAlign w:val="center"/>
          </w:tcPr>
          <w:p w:rsidR="00DD0AE9" w:rsidRPr="0030646D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DD0AE9" w:rsidRPr="0030646D" w:rsidRDefault="00DD0AE9" w:rsidP="0057764E">
            <w:pPr>
              <w:spacing w:line="28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lang w:val="en-GB"/>
              </w:rPr>
            </w:pPr>
            <w:r w:rsidRPr="008E6197">
              <w:rPr>
                <w:rFonts w:ascii="Arial Narrow" w:hAnsi="Arial Narrow"/>
                <w:bCs/>
                <w:color w:val="333333"/>
                <w:lang w:val="en-GB"/>
              </w:rPr>
              <w:t>Email</w:t>
            </w:r>
          </w:p>
        </w:tc>
        <w:tc>
          <w:tcPr>
            <w:tcW w:w="4676" w:type="dxa"/>
            <w:gridSpan w:val="4"/>
            <w:vAlign w:val="center"/>
          </w:tcPr>
          <w:p w:rsidR="00DD0AE9" w:rsidRPr="0030646D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lang w:val="en-GB"/>
              </w:rPr>
            </w:pPr>
          </w:p>
        </w:tc>
      </w:tr>
      <w:tr w:rsidR="00DD0AE9" w:rsidRPr="00E97EC8" w:rsidTr="0057764E">
        <w:trPr>
          <w:trHeight w:val="566"/>
          <w:jc w:val="center"/>
        </w:trPr>
        <w:tc>
          <w:tcPr>
            <w:tcW w:w="1459" w:type="dxa"/>
            <w:vAlign w:val="center"/>
          </w:tcPr>
          <w:p w:rsidR="00DD0AE9" w:rsidRPr="0030646D" w:rsidRDefault="00DD0AE9" w:rsidP="0057764E">
            <w:pPr>
              <w:spacing w:line="280" w:lineRule="exact"/>
              <w:ind w:leftChars="-50" w:left="-105" w:rightChars="-52" w:right="-109"/>
              <w:jc w:val="center"/>
              <w:rPr>
                <w:rFonts w:ascii="Arial Narrow" w:hAnsi="Arial Narrow"/>
                <w:b/>
                <w:bCs/>
                <w:color w:val="333333"/>
                <w:lang w:val="en-GB"/>
              </w:rPr>
            </w:pPr>
            <w:r w:rsidRPr="008E6197">
              <w:rPr>
                <w:rFonts w:ascii="Arial Narrow" w:hAnsi="Arial Narrow" w:hint="eastAsia"/>
                <w:bCs/>
                <w:color w:val="333333"/>
                <w:lang w:val="en-GB"/>
              </w:rPr>
              <w:t>参赛类别</w:t>
            </w:r>
          </w:p>
        </w:tc>
        <w:tc>
          <w:tcPr>
            <w:tcW w:w="7182" w:type="dxa"/>
            <w:gridSpan w:val="6"/>
            <w:vAlign w:val="center"/>
          </w:tcPr>
          <w:p w:rsidR="00DD0AE9" w:rsidRPr="0030646D" w:rsidRDefault="00DD0AE9" w:rsidP="0057764E">
            <w:pPr>
              <w:spacing w:line="280" w:lineRule="exact"/>
              <w:rPr>
                <w:rFonts w:ascii="Arial Narrow" w:hAnsi="Arial Narrow"/>
                <w:bCs/>
                <w:color w:val="333333"/>
              </w:rPr>
            </w:pPr>
            <w:r w:rsidRPr="008E6197">
              <w:rPr>
                <w:rFonts w:ascii="宋体" w:hAnsi="宋体" w:hint="eastAsia"/>
                <w:bCs/>
                <w:color w:val="333333"/>
              </w:rPr>
              <w:t>□新产品□</w:t>
            </w:r>
            <w:r>
              <w:rPr>
                <w:rFonts w:ascii="宋体" w:hAnsi="宋体" w:hint="eastAsia"/>
                <w:bCs/>
                <w:color w:val="333333"/>
              </w:rPr>
              <w:t>新服务</w:t>
            </w:r>
            <w:r w:rsidRPr="008E6197">
              <w:rPr>
                <w:rFonts w:ascii="宋体" w:hAnsi="宋体" w:hint="eastAsia"/>
                <w:bCs/>
                <w:color w:val="333333"/>
              </w:rPr>
              <w:t>□新技术□新</w:t>
            </w:r>
            <w:r>
              <w:rPr>
                <w:rFonts w:ascii="宋体" w:hAnsi="宋体" w:hint="eastAsia"/>
                <w:bCs/>
                <w:color w:val="333333"/>
              </w:rPr>
              <w:t>工艺□新方法</w:t>
            </w:r>
            <w:r w:rsidRPr="008E6197">
              <w:rPr>
                <w:rFonts w:ascii="宋体" w:hAnsi="宋体" w:hint="eastAsia"/>
                <w:bCs/>
                <w:color w:val="333333"/>
              </w:rPr>
              <w:t>□</w:t>
            </w:r>
            <w:r>
              <w:rPr>
                <w:rFonts w:ascii="宋体" w:hAnsi="宋体" w:hint="eastAsia"/>
                <w:bCs/>
                <w:color w:val="333333"/>
              </w:rPr>
              <w:t>其他</w:t>
            </w:r>
          </w:p>
        </w:tc>
      </w:tr>
      <w:tr w:rsidR="00DD0AE9" w:rsidRPr="00E97EC8" w:rsidTr="0057764E">
        <w:trPr>
          <w:trHeight w:val="762"/>
          <w:jc w:val="center"/>
        </w:trPr>
        <w:tc>
          <w:tcPr>
            <w:tcW w:w="8641" w:type="dxa"/>
            <w:gridSpan w:val="7"/>
            <w:vAlign w:val="center"/>
          </w:tcPr>
          <w:p w:rsidR="00DD0AE9" w:rsidRPr="0030646D" w:rsidRDefault="00DD0AE9" w:rsidP="0057764E">
            <w:pPr>
              <w:spacing w:before="60" w:line="240" w:lineRule="exact"/>
              <w:rPr>
                <w:rFonts w:ascii="Arial Narrow" w:hAnsi="Arial Narrow"/>
                <w:bCs/>
                <w:color w:val="333333"/>
                <w:lang w:val="en-GB"/>
              </w:rPr>
            </w:pPr>
            <w:r w:rsidRPr="008E6197">
              <w:rPr>
                <w:rFonts w:ascii="Arial Narrow" w:hAnsi="Arial Narrow" w:hint="eastAsia"/>
                <w:bCs/>
                <w:color w:val="333333"/>
                <w:lang w:val="en-GB"/>
              </w:rPr>
              <w:t>创新项目（成果）概要</w:t>
            </w:r>
          </w:p>
          <w:p w:rsidR="00DD0AE9" w:rsidRPr="00FE1C2E" w:rsidRDefault="00DD0AE9" w:rsidP="0057764E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261EC3" w:rsidRDefault="00DD0AE9" w:rsidP="0057764E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0C5B4A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DD0AE9" w:rsidRPr="00E97EC8" w:rsidTr="0057764E">
        <w:trPr>
          <w:trHeight w:val="762"/>
          <w:jc w:val="center"/>
        </w:trPr>
        <w:tc>
          <w:tcPr>
            <w:tcW w:w="8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E9" w:rsidRPr="000E225A" w:rsidRDefault="00DD0AE9" w:rsidP="0057764E">
            <w:pPr>
              <w:spacing w:before="60" w:line="240" w:lineRule="exact"/>
              <w:rPr>
                <w:rFonts w:ascii="宋体" w:hAnsi="宋体"/>
                <w:bCs/>
                <w:color w:val="333333"/>
                <w:lang w:val="en-GB"/>
              </w:rPr>
            </w:pPr>
            <w:r w:rsidRPr="000E225A">
              <w:rPr>
                <w:rFonts w:ascii="宋体" w:hAnsi="宋体" w:hint="eastAsia"/>
                <w:bCs/>
                <w:color w:val="333333"/>
                <w:lang w:val="en-GB"/>
              </w:rPr>
              <w:t>注：</w:t>
            </w:r>
            <w:r w:rsidRPr="000E225A">
              <w:rPr>
                <w:rFonts w:ascii="宋体" w:hAnsi="宋体"/>
                <w:bCs/>
                <w:color w:val="333333"/>
                <w:lang w:val="en-GB"/>
              </w:rPr>
              <w:t>1.</w:t>
            </w:r>
            <w:r w:rsidRPr="000E225A">
              <w:rPr>
                <w:rFonts w:ascii="宋体" w:hAnsi="宋体" w:hint="eastAsia"/>
                <w:bCs/>
                <w:color w:val="333333"/>
                <w:lang w:val="en-GB"/>
              </w:rPr>
              <w:t>请务必于</w:t>
            </w:r>
            <w:r>
              <w:rPr>
                <w:rFonts w:ascii="宋体" w:hAnsi="宋体" w:hint="eastAsia"/>
                <w:bCs/>
                <w:color w:val="333333"/>
                <w:lang w:val="en-GB"/>
              </w:rPr>
              <w:t>2</w:t>
            </w:r>
            <w:r>
              <w:rPr>
                <w:rFonts w:ascii="宋体" w:hAnsi="宋体"/>
                <w:bCs/>
                <w:color w:val="333333"/>
                <w:lang w:val="en-GB"/>
              </w:rPr>
              <w:t>018</w:t>
            </w:r>
            <w:r>
              <w:rPr>
                <w:rFonts w:ascii="宋体" w:hAnsi="宋体" w:hint="eastAsia"/>
                <w:bCs/>
                <w:color w:val="333333"/>
                <w:lang w:val="en-GB"/>
              </w:rPr>
              <w:t>年</w:t>
            </w:r>
            <w:r>
              <w:rPr>
                <w:rFonts w:ascii="宋体" w:hAnsi="宋体" w:hint="eastAsia"/>
                <w:bCs/>
                <w:color w:val="333333"/>
                <w:lang w:val="en-GB"/>
              </w:rPr>
              <w:t>6</w:t>
            </w:r>
            <w:r w:rsidRPr="000E225A">
              <w:rPr>
                <w:rFonts w:ascii="宋体" w:hAnsi="宋体" w:hint="eastAsia"/>
                <w:bCs/>
                <w:color w:val="333333"/>
                <w:lang w:val="en-GB"/>
              </w:rPr>
              <w:t>月</w:t>
            </w:r>
            <w:r>
              <w:rPr>
                <w:rFonts w:ascii="宋体" w:hAnsi="宋体" w:hint="eastAsia"/>
                <w:bCs/>
                <w:color w:val="333333"/>
                <w:lang w:val="en-GB"/>
              </w:rPr>
              <w:t>1</w:t>
            </w:r>
            <w:r w:rsidRPr="000E225A">
              <w:rPr>
                <w:rFonts w:ascii="宋体" w:hAnsi="宋体" w:hint="eastAsia"/>
                <w:bCs/>
                <w:color w:val="333333"/>
                <w:lang w:val="en-GB"/>
              </w:rPr>
              <w:t>日之前提交，并</w:t>
            </w:r>
            <w:proofErr w:type="gramStart"/>
            <w:r w:rsidRPr="000E225A">
              <w:rPr>
                <w:rFonts w:ascii="宋体" w:hAnsi="宋体" w:hint="eastAsia"/>
                <w:bCs/>
                <w:color w:val="333333"/>
                <w:lang w:val="en-GB"/>
              </w:rPr>
              <w:t>附成果</w:t>
            </w:r>
            <w:proofErr w:type="gramEnd"/>
            <w:r w:rsidRPr="000E225A">
              <w:rPr>
                <w:rFonts w:ascii="宋体" w:hAnsi="宋体" w:hint="eastAsia"/>
                <w:bCs/>
                <w:color w:val="333333"/>
                <w:lang w:val="en-GB"/>
              </w:rPr>
              <w:t>报告书面材料及电子版。</w:t>
            </w:r>
          </w:p>
          <w:p w:rsidR="00DD0AE9" w:rsidRPr="00FE1C2E" w:rsidRDefault="00DD0AE9" w:rsidP="0057764E">
            <w:pPr>
              <w:spacing w:before="60" w:line="240" w:lineRule="exact"/>
              <w:rPr>
                <w:rFonts w:ascii="Arial Narrow" w:hAnsi="Arial Narrow"/>
                <w:bCs/>
                <w:color w:val="333333"/>
                <w:lang w:val="en-GB"/>
              </w:rPr>
            </w:pPr>
            <w:r>
              <w:rPr>
                <w:rFonts w:ascii="宋体" w:hAnsi="宋体" w:hint="eastAsia"/>
                <w:bCs/>
                <w:color w:val="333333"/>
                <w:lang w:val="en-GB"/>
              </w:rPr>
              <w:t xml:space="preserve">    2.</w:t>
            </w:r>
            <w:r w:rsidRPr="000E225A">
              <w:rPr>
                <w:rFonts w:ascii="宋体" w:hAnsi="宋体" w:hint="eastAsia"/>
                <w:bCs/>
                <w:color w:val="333333"/>
                <w:lang w:val="en-GB"/>
              </w:rPr>
              <w:t>每位参赛（含观摩）人员需缴纳会务费</w:t>
            </w:r>
            <w:r w:rsidRPr="000E225A">
              <w:rPr>
                <w:rFonts w:ascii="宋体" w:hAnsi="宋体" w:hint="eastAsia"/>
                <w:bCs/>
                <w:color w:val="333333"/>
                <w:lang w:val="en-GB"/>
              </w:rPr>
              <w:t>1800</w:t>
            </w:r>
            <w:r w:rsidRPr="000E225A">
              <w:rPr>
                <w:rFonts w:ascii="宋体" w:hAnsi="宋体" w:hint="eastAsia"/>
                <w:bCs/>
                <w:color w:val="333333"/>
                <w:lang w:val="en-GB"/>
              </w:rPr>
              <w:t>元，会员企业每人</w:t>
            </w:r>
            <w:r w:rsidRPr="000E225A">
              <w:rPr>
                <w:rFonts w:ascii="宋体" w:hAnsi="宋体" w:hint="eastAsia"/>
                <w:bCs/>
                <w:color w:val="333333"/>
                <w:lang w:val="en-GB"/>
              </w:rPr>
              <w:t>1600</w:t>
            </w:r>
            <w:r w:rsidRPr="000E225A">
              <w:rPr>
                <w:rFonts w:ascii="宋体" w:hAnsi="宋体" w:hint="eastAsia"/>
                <w:bCs/>
                <w:color w:val="333333"/>
                <w:lang w:val="en-GB"/>
              </w:rPr>
              <w:t>元</w:t>
            </w:r>
            <w:bookmarkStart w:id="0" w:name="_GoBack"/>
            <w:bookmarkEnd w:id="0"/>
          </w:p>
        </w:tc>
      </w:tr>
    </w:tbl>
    <w:p w:rsidR="00DD0AE9" w:rsidRPr="00EF0815" w:rsidRDefault="00DD0AE9" w:rsidP="00DD0AE9">
      <w:pPr>
        <w:spacing w:line="20" w:lineRule="exact"/>
      </w:pPr>
    </w:p>
    <w:sectPr w:rsidR="00DD0AE9" w:rsidRPr="00EF0815" w:rsidSect="00536B5A">
      <w:footerReference w:type="even" r:id="rId5"/>
      <w:footerReference w:type="default" r:id="rId6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D77" w:rsidRDefault="003E151F">
    <w:pPr>
      <w:pStyle w:val="a3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 w:rsidRPr="008D5360">
      <w:rPr>
        <w:rFonts w:ascii="Times New Roman" w:hAnsi="Times New Roman"/>
        <w:noProof/>
        <w:sz w:val="24"/>
        <w:lang w:val="zh-CN"/>
      </w:rPr>
      <w:t>6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D77" w:rsidRDefault="003E151F">
    <w:pPr>
      <w:pStyle w:val="a3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 w:rsidRPr="008D5360">
      <w:rPr>
        <w:rFonts w:ascii="Times New Roman" w:hAnsi="Times New Roman"/>
        <w:noProof/>
        <w:sz w:val="24"/>
        <w:lang w:val="zh-CN"/>
      </w:rPr>
      <w:t>5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eastAsia"/>
      </w:rPr>
    </w:lvl>
    <w:lvl w:ilvl="1">
      <w:start w:val="3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3EA5BAC"/>
    <w:multiLevelType w:val="multilevel"/>
    <w:tmpl w:val="0000000F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eastAsia"/>
      </w:rPr>
    </w:lvl>
    <w:lvl w:ilvl="1">
      <w:start w:val="3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0EF405F"/>
    <w:multiLevelType w:val="multilevel"/>
    <w:tmpl w:val="0000000F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eastAsia"/>
      </w:rPr>
    </w:lvl>
    <w:lvl w:ilvl="1">
      <w:start w:val="3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E9"/>
    <w:rsid w:val="003477C8"/>
    <w:rsid w:val="003E151F"/>
    <w:rsid w:val="00410D65"/>
    <w:rsid w:val="00B942D7"/>
    <w:rsid w:val="00BE1AEB"/>
    <w:rsid w:val="00DD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6DFAC-A7BC-4A32-B1ED-134DB939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0AE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DD0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D0AE9"/>
    <w:rPr>
      <w:rFonts w:ascii="等线" w:eastAsia="等线" w:hAnsi="等线" w:cs="Times New Roman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DD0AE9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uiPriority w:val="99"/>
    <w:semiHidden/>
    <w:rsid w:val="00DD0AE9"/>
    <w:rPr>
      <w:rFonts w:ascii="等线" w:eastAsia="等线" w:hAnsi="等线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 Liang</dc:creator>
  <cp:keywords/>
  <dc:description/>
  <cp:lastModifiedBy>hx Liang</cp:lastModifiedBy>
  <cp:revision>3</cp:revision>
  <dcterms:created xsi:type="dcterms:W3CDTF">2018-03-09T08:50:00Z</dcterms:created>
  <dcterms:modified xsi:type="dcterms:W3CDTF">2018-03-09T08:50:00Z</dcterms:modified>
</cp:coreProperties>
</file>