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5"/>
        <w:tblW w:w="91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供应商管理国家标准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培训费：2</w:t>
            </w:r>
            <w:r>
              <w:rPr>
                <w:rFonts w:ascii="宋体" w:hAnsi="宋体"/>
                <w:b/>
                <w:sz w:val="24"/>
              </w:rPr>
              <w:t>4</w:t>
            </w:r>
            <w:r>
              <w:rPr>
                <w:rFonts w:hint="eastAsia" w:ascii="宋体" w:hAnsi="宋体"/>
                <w:b/>
                <w:sz w:val="24"/>
              </w:rPr>
              <w:t>00元/人（含授课费、培训期间午餐、资料费、证书费等；企业每选送6人，可免1名领队培训费）。住宿及晚餐统一安排，费用自理。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pacing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可在报到时缴纳现金，或在报到前一周将费用汇至指定账户。</w:t>
            </w:r>
          </w:p>
          <w:p>
            <w:pPr>
              <w:spacing w:afterLines="20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hint="eastAsia" w:ascii="宋体" w:hAnsi="宋体"/>
                <w:sz w:val="24"/>
              </w:rPr>
              <w:t xml:space="preserve">   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  <w:r>
              <w:rPr>
                <w:rFonts w:hint="eastAsia" w:ascii="宋体" w:hAnsi="宋体"/>
                <w:sz w:val="24"/>
              </w:rPr>
              <w:t>账  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numPr>
                <w:ilvl w:val="0"/>
                <w:numId w:val="2"/>
              </w:num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>
            <w:pPr>
              <w:numPr>
                <w:ilvl w:val="0"/>
                <w:numId w:val="2"/>
              </w:num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纳税人识别号: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地址、电话: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开户行、账号:                                       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之前，将填写的回执表传真至本中心联系人收。</w:t>
            </w:r>
          </w:p>
        </w:tc>
      </w:tr>
    </w:tbl>
    <w:p>
      <w:pPr>
        <w:rPr>
          <w:szCs w:val="32"/>
        </w:rPr>
      </w:pPr>
      <w:r>
        <w:rPr>
          <w:rFonts w:hint="eastAsia" w:ascii="宋体" w:hAnsi="宋体"/>
          <w:sz w:val="24"/>
        </w:rPr>
        <w:t>联系人：       电话</w:t>
      </w:r>
      <w:r>
        <w:rPr>
          <w:rFonts w:hint="eastAsia" w:ascii="宋体" w:hAnsi="宋体"/>
          <w:color w:val="000000"/>
          <w:sz w:val="24"/>
        </w:rPr>
        <w:t xml:space="preserve">：(010) </w:t>
      </w:r>
      <w:r>
        <w:rPr>
          <w:rFonts w:ascii="宋体" w:hAnsi="宋体"/>
          <w:color w:val="000000"/>
          <w:sz w:val="24"/>
        </w:rPr>
        <w:t>6</w:t>
      </w:r>
      <w:r>
        <w:rPr>
          <w:rFonts w:hint="eastAsia" w:ascii="宋体" w:hAnsi="宋体"/>
          <w:color w:val="000000"/>
          <w:sz w:val="24"/>
        </w:rPr>
        <w:t>6079098，</w:t>
      </w:r>
      <w:r>
        <w:rPr>
          <w:rFonts w:ascii="宋体" w:hAnsi="宋体"/>
          <w:color w:val="000000"/>
          <w:sz w:val="24"/>
        </w:rPr>
        <w:t>66078388</w:t>
      </w:r>
      <w:r>
        <w:rPr>
          <w:rFonts w:hint="eastAsia" w:ascii="宋体" w:hAnsi="宋体"/>
          <w:sz w:val="24"/>
        </w:rPr>
        <w:t xml:space="preserve">  </w:t>
      </w:r>
      <w:r>
        <w:rPr>
          <w:rFonts w:ascii="宋体" w:hAnsi="宋体"/>
          <w:sz w:val="24"/>
        </w:rPr>
        <w:t xml:space="preserve">   </w:t>
      </w:r>
      <w:r>
        <w:rPr>
          <w:rFonts w:hint="eastAsia" w:ascii="宋体" w:hAnsi="宋体"/>
          <w:sz w:val="24"/>
        </w:rPr>
        <w:t>传真：(010)66079132</w:t>
      </w:r>
    </w:p>
    <w:p>
      <w:bookmarkStart w:id="0" w:name="_GoBack"/>
      <w:bookmarkEnd w:id="0"/>
    </w:p>
    <w:sectPr>
      <w:footerReference r:id="rId3" w:type="default"/>
      <w:pgSz w:w="11907" w:h="16840"/>
      <w:pgMar w:top="1985" w:right="1531" w:bottom="2155" w:left="1531" w:header="851" w:footer="1418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numPr>
        <w:ilvl w:val="0"/>
        <w:numId w:val="1"/>
      </w:numPr>
      <w:rPr>
        <w:rStyle w:val="4"/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Style w:val="4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Style w:val="4"/>
        <w:rFonts w:ascii="Times New Roman" w:hAnsi="Times New Roman"/>
        <w:sz w:val="24"/>
        <w:szCs w:val="24"/>
      </w:rPr>
      <w:t>4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4"/>
        <w:rFonts w:hint="eastAsia" w:ascii="Times New Roman" w:hAnsi="Times New Roman"/>
        <w:sz w:val="24"/>
        <w:szCs w:val="24"/>
      </w:rPr>
      <w:t>—</w:t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442C7"/>
    <w:multiLevelType w:val="multilevel"/>
    <w:tmpl w:val="13E442C7"/>
    <w:lvl w:ilvl="0" w:tentative="0">
      <w:start w:val="0"/>
      <w:numFmt w:val="bullet"/>
      <w:lvlText w:val="—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106A85"/>
    <w:rsid w:val="5D106A85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q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2018-04-08T05:43:00Z</dcterms:created>
  <dc:creator>Only One、De承諾。</dc:creator>
  <cp:lastModifiedBy>Only One、De承諾。</cp:lastModifiedBy>
  <dcterms:modified xsi:type="dcterms:W3CDTF">2018-04-08T05:43:20Z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